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E8" w:rsidRPr="00104A7E" w:rsidRDefault="00104A7E" w:rsidP="00F011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научное учреждение «</w:t>
      </w:r>
      <w:r w:rsidR="00DC2CC9" w:rsidRPr="00104A7E">
        <w:rPr>
          <w:rFonts w:ascii="Times New Roman" w:hAnsi="Times New Roman" w:cs="Times New Roman"/>
          <w:sz w:val="28"/>
          <w:szCs w:val="28"/>
        </w:rPr>
        <w:t>Институт экономики НАН Беларуси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4607C2" w:rsidRPr="00104A7E">
        <w:rPr>
          <w:rFonts w:ascii="Times New Roman" w:hAnsi="Times New Roman" w:cs="Times New Roman"/>
          <w:sz w:val="28"/>
          <w:szCs w:val="28"/>
        </w:rPr>
        <w:t>проводит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98212D" w:rsidRPr="00104A7E">
        <w:rPr>
          <w:rFonts w:ascii="Times New Roman" w:hAnsi="Times New Roman" w:cs="Times New Roman"/>
          <w:b/>
          <w:sz w:val="28"/>
          <w:szCs w:val="28"/>
        </w:rPr>
        <w:t>07</w:t>
      </w:r>
      <w:r w:rsidR="00962C2C" w:rsidRPr="00104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163">
        <w:rPr>
          <w:rFonts w:ascii="Times New Roman" w:hAnsi="Times New Roman" w:cs="Times New Roman"/>
          <w:b/>
          <w:sz w:val="28"/>
          <w:szCs w:val="28"/>
        </w:rPr>
        <w:t>ма</w:t>
      </w:r>
      <w:r w:rsidR="00DC2CC9" w:rsidRPr="00104A7E">
        <w:rPr>
          <w:rFonts w:ascii="Times New Roman" w:hAnsi="Times New Roman" w:cs="Times New Roman"/>
          <w:b/>
          <w:sz w:val="28"/>
          <w:szCs w:val="28"/>
        </w:rPr>
        <w:t>я 202</w:t>
      </w:r>
      <w:r w:rsidR="0098212D" w:rsidRPr="00104A7E">
        <w:rPr>
          <w:rFonts w:ascii="Times New Roman" w:hAnsi="Times New Roman" w:cs="Times New Roman"/>
          <w:b/>
          <w:sz w:val="28"/>
          <w:szCs w:val="28"/>
        </w:rPr>
        <w:t>4</w:t>
      </w:r>
      <w:r w:rsidR="00DC2CC9" w:rsidRPr="00104A7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4607C2" w:rsidRPr="00104A7E">
        <w:rPr>
          <w:rFonts w:ascii="Times New Roman" w:hAnsi="Times New Roman" w:cs="Times New Roman"/>
          <w:sz w:val="28"/>
          <w:szCs w:val="28"/>
        </w:rPr>
        <w:t>практический</w:t>
      </w:r>
      <w:r w:rsidR="00DC2CC9" w:rsidRPr="00104A7E">
        <w:rPr>
          <w:rFonts w:ascii="Times New Roman" w:hAnsi="Times New Roman" w:cs="Times New Roman"/>
          <w:sz w:val="28"/>
          <w:szCs w:val="28"/>
        </w:rPr>
        <w:t xml:space="preserve"> </w:t>
      </w:r>
      <w:r w:rsidR="00962C2C" w:rsidRPr="00104A7E">
        <w:rPr>
          <w:rFonts w:ascii="Times New Roman" w:hAnsi="Times New Roman" w:cs="Times New Roman"/>
          <w:sz w:val="28"/>
          <w:szCs w:val="28"/>
        </w:rPr>
        <w:t xml:space="preserve">семинар-тренинг </w:t>
      </w:r>
      <w:r w:rsidR="00BD01E8" w:rsidRPr="00104A7E">
        <w:rPr>
          <w:rFonts w:ascii="Times New Roman" w:hAnsi="Times New Roman" w:cs="Times New Roman"/>
          <w:sz w:val="28"/>
          <w:szCs w:val="28"/>
        </w:rPr>
        <w:t xml:space="preserve">для руководителей и специалистов, заинтересованных </w:t>
      </w:r>
      <w:r w:rsidR="00F01163" w:rsidRPr="00F01163">
        <w:rPr>
          <w:rFonts w:ascii="Times New Roman" w:hAnsi="Times New Roman" w:cs="Times New Roman"/>
          <w:sz w:val="28"/>
          <w:szCs w:val="28"/>
        </w:rPr>
        <w:t>в подготовке и реализации проектов с целью повышения эффективности деятельности организации</w:t>
      </w:r>
      <w:r w:rsidR="00F01163" w:rsidRPr="00F01163">
        <w:rPr>
          <w:rFonts w:ascii="Times New Roman" w:hAnsi="Times New Roman" w:cs="Times New Roman"/>
          <w:sz w:val="28"/>
          <w:szCs w:val="28"/>
        </w:rPr>
        <w:t xml:space="preserve"> </w:t>
      </w:r>
      <w:r w:rsidR="00BD01E8" w:rsidRPr="00104A7E">
        <w:rPr>
          <w:rFonts w:ascii="Times New Roman" w:hAnsi="Times New Roman" w:cs="Times New Roman"/>
          <w:sz w:val="28"/>
          <w:szCs w:val="28"/>
        </w:rPr>
        <w:t>по теме:</w:t>
      </w:r>
    </w:p>
    <w:p w:rsidR="00DC2CC9" w:rsidRPr="00F01163" w:rsidRDefault="00DC2CC9" w:rsidP="00F011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1163">
        <w:rPr>
          <w:rFonts w:ascii="Times New Roman" w:hAnsi="Times New Roman" w:cs="Times New Roman"/>
          <w:b/>
          <w:sz w:val="28"/>
          <w:szCs w:val="28"/>
        </w:rPr>
        <w:t>«</w:t>
      </w:r>
      <w:r w:rsidR="00F01163" w:rsidRPr="00F01163">
        <w:rPr>
          <w:rFonts w:ascii="Times New Roman" w:hAnsi="Times New Roman" w:cs="Times New Roman"/>
          <w:b/>
          <w:sz w:val="28"/>
          <w:szCs w:val="28"/>
        </w:rPr>
        <w:t>Планирование, финансирование и реализация инновационных проектов</w:t>
      </w:r>
      <w:r w:rsidRPr="00F0116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C2CC9" w:rsidRPr="00104A7E" w:rsidRDefault="00DC2CC9" w:rsidP="00F01163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A7E">
        <w:rPr>
          <w:rFonts w:ascii="Times New Roman" w:hAnsi="Times New Roman" w:cs="Times New Roman"/>
          <w:i/>
          <w:sz w:val="28"/>
          <w:szCs w:val="28"/>
        </w:rPr>
        <w:t xml:space="preserve">       В ходе семинара</w:t>
      </w:r>
      <w:r w:rsidR="0098212D" w:rsidRPr="00104A7E">
        <w:rPr>
          <w:rFonts w:ascii="Times New Roman" w:hAnsi="Times New Roman" w:cs="Times New Roman"/>
          <w:i/>
          <w:sz w:val="28"/>
          <w:szCs w:val="28"/>
        </w:rPr>
        <w:t>-тренинга</w:t>
      </w:r>
      <w:r w:rsidRPr="00104A7E">
        <w:rPr>
          <w:rFonts w:ascii="Times New Roman" w:hAnsi="Times New Roman" w:cs="Times New Roman"/>
          <w:i/>
          <w:sz w:val="28"/>
          <w:szCs w:val="28"/>
        </w:rPr>
        <w:t xml:space="preserve"> будут рассмотрены следующие вопросы</w:t>
      </w:r>
      <w:r w:rsidR="00B24C93" w:rsidRPr="00104A7E">
        <w:rPr>
          <w:rFonts w:ascii="Times New Roman" w:hAnsi="Times New Roman" w:cs="Times New Roman"/>
          <w:i/>
          <w:sz w:val="28"/>
          <w:szCs w:val="28"/>
        </w:rPr>
        <w:t>:</w:t>
      </w:r>
    </w:p>
    <w:p w:rsidR="00F01163" w:rsidRPr="00F01163" w:rsidRDefault="00F01163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Проектная деятельность как актуальное направление развития организации. Виды проектов. Методы выявления и обоснование потребности в реализации проекта. Формы стимулирования и</w:t>
      </w:r>
      <w:r w:rsidRPr="00F01163">
        <w:rPr>
          <w:rFonts w:ascii="Times New Roman" w:hAnsi="Times New Roman" w:cs="Times New Roman"/>
          <w:sz w:val="28"/>
          <w:szCs w:val="28"/>
        </w:rPr>
        <w:t>н</w:t>
      </w:r>
      <w:r w:rsidRPr="00F01163">
        <w:rPr>
          <w:rFonts w:ascii="Times New Roman" w:hAnsi="Times New Roman" w:cs="Times New Roman"/>
          <w:sz w:val="28"/>
          <w:szCs w:val="28"/>
        </w:rPr>
        <w:t>новационной деятельности. Порядок подготовки и реализации инновационного проекта. Особенности подготовки и финанс</w:t>
      </w:r>
      <w:r w:rsidRPr="00F01163">
        <w:rPr>
          <w:rFonts w:ascii="Times New Roman" w:hAnsi="Times New Roman" w:cs="Times New Roman"/>
          <w:sz w:val="28"/>
          <w:szCs w:val="28"/>
        </w:rPr>
        <w:t>и</w:t>
      </w:r>
      <w:r w:rsidRPr="00F01163">
        <w:rPr>
          <w:rFonts w:ascii="Times New Roman" w:hAnsi="Times New Roman" w:cs="Times New Roman"/>
          <w:sz w:val="28"/>
          <w:szCs w:val="28"/>
        </w:rPr>
        <w:t>рования венчурных проектов. Государственно-частное партне</w:t>
      </w:r>
      <w:r w:rsidRPr="00F01163">
        <w:rPr>
          <w:rFonts w:ascii="Times New Roman" w:hAnsi="Times New Roman" w:cs="Times New Roman"/>
          <w:sz w:val="28"/>
          <w:szCs w:val="28"/>
        </w:rPr>
        <w:t>р</w:t>
      </w:r>
      <w:r w:rsidRPr="00F01163">
        <w:rPr>
          <w:rFonts w:ascii="Times New Roman" w:hAnsi="Times New Roman" w:cs="Times New Roman"/>
          <w:sz w:val="28"/>
          <w:szCs w:val="28"/>
        </w:rPr>
        <w:t>ство: цели, з</w:t>
      </w:r>
      <w:r w:rsidRPr="00F01163">
        <w:rPr>
          <w:rFonts w:ascii="Times New Roman" w:hAnsi="Times New Roman" w:cs="Times New Roman"/>
          <w:sz w:val="28"/>
          <w:szCs w:val="28"/>
        </w:rPr>
        <w:t>а</w:t>
      </w:r>
      <w:r w:rsidRPr="00F01163">
        <w:rPr>
          <w:rFonts w:ascii="Times New Roman" w:hAnsi="Times New Roman" w:cs="Times New Roman"/>
          <w:sz w:val="28"/>
          <w:szCs w:val="28"/>
        </w:rPr>
        <w:t>дачи, возможности.</w:t>
      </w:r>
    </w:p>
    <w:p w:rsidR="00F01163" w:rsidRPr="00F01163" w:rsidRDefault="00F01163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Планирование проектной деятельности. Регистрация и реализ</w:t>
      </w:r>
      <w:r w:rsidRPr="00F01163">
        <w:rPr>
          <w:rFonts w:ascii="Times New Roman" w:hAnsi="Times New Roman" w:cs="Times New Roman"/>
          <w:sz w:val="28"/>
          <w:szCs w:val="28"/>
        </w:rPr>
        <w:t>а</w:t>
      </w:r>
      <w:r w:rsidRPr="00F01163">
        <w:rPr>
          <w:rFonts w:ascii="Times New Roman" w:hAnsi="Times New Roman" w:cs="Times New Roman"/>
          <w:sz w:val="28"/>
          <w:szCs w:val="28"/>
        </w:rPr>
        <w:t>ция проекта. Ресурсное обеспечение проекта. Организация к</w:t>
      </w:r>
      <w:r w:rsidRPr="00F01163">
        <w:rPr>
          <w:rFonts w:ascii="Times New Roman" w:hAnsi="Times New Roman" w:cs="Times New Roman"/>
          <w:sz w:val="28"/>
          <w:szCs w:val="28"/>
        </w:rPr>
        <w:t>о</w:t>
      </w:r>
      <w:r w:rsidRPr="00F01163">
        <w:rPr>
          <w:rFonts w:ascii="Times New Roman" w:hAnsi="Times New Roman" w:cs="Times New Roman"/>
          <w:sz w:val="28"/>
          <w:szCs w:val="28"/>
        </w:rPr>
        <w:t>мандной работы по реализации проекта. Маркетинг и коммун</w:t>
      </w:r>
      <w:r w:rsidRPr="00F01163">
        <w:rPr>
          <w:rFonts w:ascii="Times New Roman" w:hAnsi="Times New Roman" w:cs="Times New Roman"/>
          <w:sz w:val="28"/>
          <w:szCs w:val="28"/>
        </w:rPr>
        <w:t>и</w:t>
      </w:r>
      <w:r w:rsidRPr="00F01163">
        <w:rPr>
          <w:rFonts w:ascii="Times New Roman" w:hAnsi="Times New Roman" w:cs="Times New Roman"/>
          <w:sz w:val="28"/>
          <w:szCs w:val="28"/>
        </w:rPr>
        <w:t xml:space="preserve">кации в проектной деятельности. Бюджет проекта. </w:t>
      </w:r>
      <w:r w:rsidRPr="00F01163">
        <w:rPr>
          <w:rFonts w:ascii="Times New Roman" w:hAnsi="Times New Roman" w:cs="Times New Roman"/>
          <w:bCs/>
          <w:sz w:val="28"/>
          <w:szCs w:val="28"/>
        </w:rPr>
        <w:t>Обмен оп</w:t>
      </w:r>
      <w:r w:rsidRPr="00F01163">
        <w:rPr>
          <w:rFonts w:ascii="Times New Roman" w:hAnsi="Times New Roman" w:cs="Times New Roman"/>
          <w:bCs/>
          <w:sz w:val="28"/>
          <w:szCs w:val="28"/>
        </w:rPr>
        <w:t>ы</w:t>
      </w:r>
      <w:r w:rsidRPr="00F01163">
        <w:rPr>
          <w:rFonts w:ascii="Times New Roman" w:hAnsi="Times New Roman" w:cs="Times New Roman"/>
          <w:bCs/>
          <w:sz w:val="28"/>
          <w:szCs w:val="28"/>
        </w:rPr>
        <w:t xml:space="preserve">том реализации проектов. </w:t>
      </w:r>
      <w:r w:rsidRPr="00F01163">
        <w:rPr>
          <w:rFonts w:ascii="Times New Roman" w:hAnsi="Times New Roman" w:cs="Times New Roman"/>
          <w:sz w:val="28"/>
          <w:szCs w:val="28"/>
        </w:rPr>
        <w:t>Мониторинг и оценка этапов реал</w:t>
      </w:r>
      <w:r w:rsidRPr="00F01163">
        <w:rPr>
          <w:rFonts w:ascii="Times New Roman" w:hAnsi="Times New Roman" w:cs="Times New Roman"/>
          <w:sz w:val="28"/>
          <w:szCs w:val="28"/>
        </w:rPr>
        <w:t>и</w:t>
      </w:r>
      <w:r w:rsidRPr="00F01163">
        <w:rPr>
          <w:rFonts w:ascii="Times New Roman" w:hAnsi="Times New Roman" w:cs="Times New Roman"/>
          <w:sz w:val="28"/>
          <w:szCs w:val="28"/>
        </w:rPr>
        <w:t>зации пр</w:t>
      </w:r>
      <w:r w:rsidRPr="00F01163">
        <w:rPr>
          <w:rFonts w:ascii="Times New Roman" w:hAnsi="Times New Roman" w:cs="Times New Roman"/>
          <w:sz w:val="28"/>
          <w:szCs w:val="28"/>
        </w:rPr>
        <w:t>о</w:t>
      </w:r>
      <w:r w:rsidRPr="00F01163">
        <w:rPr>
          <w:rFonts w:ascii="Times New Roman" w:hAnsi="Times New Roman" w:cs="Times New Roman"/>
          <w:sz w:val="28"/>
          <w:szCs w:val="28"/>
        </w:rPr>
        <w:t>екта, отчетность.</w:t>
      </w:r>
    </w:p>
    <w:p w:rsidR="00F01163" w:rsidRPr="00F01163" w:rsidRDefault="00F01163" w:rsidP="00DC2CC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Источники финансирования проекта. Государственное фина</w:t>
      </w:r>
      <w:r w:rsidRPr="00F01163">
        <w:rPr>
          <w:rFonts w:ascii="Times New Roman" w:hAnsi="Times New Roman" w:cs="Times New Roman"/>
          <w:sz w:val="28"/>
          <w:szCs w:val="28"/>
        </w:rPr>
        <w:t>н</w:t>
      </w:r>
      <w:r w:rsidRPr="00F01163">
        <w:rPr>
          <w:rFonts w:ascii="Times New Roman" w:hAnsi="Times New Roman" w:cs="Times New Roman"/>
          <w:sz w:val="28"/>
          <w:szCs w:val="28"/>
        </w:rPr>
        <w:t>сирование инновационной деятельности. Информация об о</w:t>
      </w:r>
      <w:r w:rsidRPr="00F01163">
        <w:rPr>
          <w:rFonts w:ascii="Times New Roman" w:hAnsi="Times New Roman" w:cs="Times New Roman"/>
          <w:sz w:val="28"/>
          <w:szCs w:val="28"/>
        </w:rPr>
        <w:t>т</w:t>
      </w:r>
      <w:r w:rsidRPr="00F01163">
        <w:rPr>
          <w:rFonts w:ascii="Times New Roman" w:hAnsi="Times New Roman" w:cs="Times New Roman"/>
          <w:sz w:val="28"/>
          <w:szCs w:val="28"/>
        </w:rPr>
        <w:t>крытых конкурсах и программах по оказанию иностранной бе</w:t>
      </w:r>
      <w:r w:rsidRPr="00F01163">
        <w:rPr>
          <w:rFonts w:ascii="Times New Roman" w:hAnsi="Times New Roman" w:cs="Times New Roman"/>
          <w:sz w:val="28"/>
          <w:szCs w:val="28"/>
        </w:rPr>
        <w:t>з</w:t>
      </w:r>
      <w:r w:rsidRPr="00F01163">
        <w:rPr>
          <w:rFonts w:ascii="Times New Roman" w:hAnsi="Times New Roman" w:cs="Times New Roman"/>
          <w:sz w:val="28"/>
          <w:szCs w:val="28"/>
        </w:rPr>
        <w:t>возмездной помощи. Практические рекомендации по работе с донорами проекта. Финансовые и налоговые аспекты проек</w:t>
      </w:r>
      <w:r w:rsidRPr="00F01163">
        <w:rPr>
          <w:rFonts w:ascii="Times New Roman" w:hAnsi="Times New Roman" w:cs="Times New Roman"/>
          <w:sz w:val="28"/>
          <w:szCs w:val="28"/>
        </w:rPr>
        <w:t>т</w:t>
      </w:r>
      <w:r w:rsidRPr="00F01163">
        <w:rPr>
          <w:rFonts w:ascii="Times New Roman" w:hAnsi="Times New Roman" w:cs="Times New Roman"/>
          <w:sz w:val="28"/>
          <w:szCs w:val="28"/>
        </w:rPr>
        <w:t>ной деятел</w:t>
      </w:r>
      <w:r w:rsidRPr="00F01163">
        <w:rPr>
          <w:rFonts w:ascii="Times New Roman" w:hAnsi="Times New Roman" w:cs="Times New Roman"/>
          <w:sz w:val="28"/>
          <w:szCs w:val="28"/>
        </w:rPr>
        <w:t>ь</w:t>
      </w:r>
      <w:r w:rsidRPr="00F01163">
        <w:rPr>
          <w:rFonts w:ascii="Times New Roman" w:hAnsi="Times New Roman" w:cs="Times New Roman"/>
          <w:sz w:val="28"/>
          <w:szCs w:val="28"/>
        </w:rPr>
        <w:t>ности.</w:t>
      </w:r>
    </w:p>
    <w:p w:rsidR="00F01163" w:rsidRPr="00F01163" w:rsidRDefault="00F01163" w:rsidP="006279EB">
      <w:pPr>
        <w:pStyle w:val="ConsPlusNormal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163">
        <w:rPr>
          <w:rFonts w:ascii="Times New Roman" w:hAnsi="Times New Roman" w:cs="Times New Roman"/>
          <w:bCs/>
          <w:sz w:val="28"/>
          <w:szCs w:val="28"/>
        </w:rPr>
        <w:t>Практические рекомендации по вопросам подготовки и реал</w:t>
      </w:r>
      <w:r w:rsidRPr="00F01163">
        <w:rPr>
          <w:rFonts w:ascii="Times New Roman" w:hAnsi="Times New Roman" w:cs="Times New Roman"/>
          <w:bCs/>
          <w:sz w:val="28"/>
          <w:szCs w:val="28"/>
        </w:rPr>
        <w:t>и</w:t>
      </w:r>
      <w:r w:rsidRPr="00F01163">
        <w:rPr>
          <w:rFonts w:ascii="Times New Roman" w:hAnsi="Times New Roman" w:cs="Times New Roman"/>
          <w:bCs/>
          <w:sz w:val="28"/>
          <w:szCs w:val="28"/>
        </w:rPr>
        <w:t xml:space="preserve">зации проекта. </w:t>
      </w:r>
      <w:r w:rsidRPr="00F01163">
        <w:rPr>
          <w:rFonts w:ascii="Times New Roman" w:hAnsi="Times New Roman" w:cs="Times New Roman"/>
          <w:sz w:val="28"/>
          <w:szCs w:val="28"/>
        </w:rPr>
        <w:t xml:space="preserve">Составление и исполнение бюджета проекта. Оценка рисков инновационных проектов. Критерии оценки и анализ эффективности реализации проекта. </w:t>
      </w:r>
    </w:p>
    <w:p w:rsidR="00A43E71" w:rsidRPr="00104A7E" w:rsidRDefault="00A43E71" w:rsidP="006279EB">
      <w:pPr>
        <w:pStyle w:val="ConsPlusNormal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98212D" w:rsidRPr="00104A7E" w:rsidRDefault="0098212D" w:rsidP="006279E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="00104A7E">
        <w:rPr>
          <w:rFonts w:ascii="Times New Roman" w:hAnsi="Times New Roman" w:cs="Times New Roman"/>
          <w:b/>
          <w:i/>
          <w:sz w:val="28"/>
          <w:szCs w:val="28"/>
        </w:rPr>
        <w:t>семинара-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t>тренинга:</w:t>
      </w:r>
    </w:p>
    <w:p w:rsidR="00F01163" w:rsidRPr="00F01163" w:rsidRDefault="00F01163" w:rsidP="00F01163">
      <w:pPr>
        <w:numPr>
          <w:ilvl w:val="0"/>
          <w:numId w:val="7"/>
        </w:numPr>
        <w:tabs>
          <w:tab w:val="clear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обсудить вопросы государственного регулирования проектной де</w:t>
      </w:r>
      <w:r w:rsidRPr="00F01163">
        <w:rPr>
          <w:rFonts w:ascii="Times New Roman" w:hAnsi="Times New Roman" w:cs="Times New Roman"/>
          <w:sz w:val="28"/>
          <w:szCs w:val="28"/>
        </w:rPr>
        <w:t>я</w:t>
      </w:r>
      <w:r w:rsidRPr="00F01163">
        <w:rPr>
          <w:rFonts w:ascii="Times New Roman" w:hAnsi="Times New Roman" w:cs="Times New Roman"/>
          <w:sz w:val="28"/>
          <w:szCs w:val="28"/>
        </w:rPr>
        <w:t>тельности и возможности стимулирования инновационной деятельности;</w:t>
      </w:r>
    </w:p>
    <w:p w:rsidR="00F01163" w:rsidRPr="00F01163" w:rsidRDefault="00F01163" w:rsidP="00F01163">
      <w:pPr>
        <w:numPr>
          <w:ilvl w:val="0"/>
          <w:numId w:val="7"/>
        </w:numPr>
        <w:tabs>
          <w:tab w:val="clear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совершенствовать умения специалистов разрабатывать проекты (ан</w:t>
      </w:r>
      <w:r w:rsidRPr="00F01163">
        <w:rPr>
          <w:rFonts w:ascii="Times New Roman" w:hAnsi="Times New Roman" w:cs="Times New Roman"/>
          <w:sz w:val="28"/>
          <w:szCs w:val="28"/>
        </w:rPr>
        <w:t>а</w:t>
      </w:r>
      <w:r w:rsidRPr="00F01163">
        <w:rPr>
          <w:rFonts w:ascii="Times New Roman" w:hAnsi="Times New Roman" w:cs="Times New Roman"/>
          <w:sz w:val="28"/>
          <w:szCs w:val="28"/>
        </w:rPr>
        <w:t xml:space="preserve">лиз проблем, определение цели и задач, разработка мероприятий реализации проекта, ресурсное обеспечение проекта, формирование команды </w:t>
      </w:r>
      <w:r w:rsidRPr="00F01163">
        <w:rPr>
          <w:rFonts w:ascii="Times New Roman" w:hAnsi="Times New Roman" w:cs="Times New Roman"/>
          <w:sz w:val="28"/>
          <w:szCs w:val="28"/>
        </w:rPr>
        <w:lastRenderedPageBreak/>
        <w:t>и управл</w:t>
      </w:r>
      <w:r w:rsidRPr="00F01163">
        <w:rPr>
          <w:rFonts w:ascii="Times New Roman" w:hAnsi="Times New Roman" w:cs="Times New Roman"/>
          <w:sz w:val="28"/>
          <w:szCs w:val="28"/>
        </w:rPr>
        <w:t>е</w:t>
      </w:r>
      <w:r w:rsidRPr="00F01163">
        <w:rPr>
          <w:rFonts w:ascii="Times New Roman" w:hAnsi="Times New Roman" w:cs="Times New Roman"/>
          <w:sz w:val="28"/>
          <w:szCs w:val="28"/>
        </w:rPr>
        <w:t>ние прое</w:t>
      </w:r>
      <w:r w:rsidRPr="00F01163">
        <w:rPr>
          <w:rFonts w:ascii="Times New Roman" w:hAnsi="Times New Roman" w:cs="Times New Roman"/>
          <w:sz w:val="28"/>
          <w:szCs w:val="28"/>
        </w:rPr>
        <w:t>к</w:t>
      </w:r>
      <w:r w:rsidRPr="00F01163">
        <w:rPr>
          <w:rFonts w:ascii="Times New Roman" w:hAnsi="Times New Roman" w:cs="Times New Roman"/>
          <w:sz w:val="28"/>
          <w:szCs w:val="28"/>
        </w:rPr>
        <w:t>том, расчет бюджета проекта, источники и объемы финансирования, оценка ри</w:t>
      </w:r>
      <w:r w:rsidRPr="00F01163">
        <w:rPr>
          <w:rFonts w:ascii="Times New Roman" w:hAnsi="Times New Roman" w:cs="Times New Roman"/>
          <w:sz w:val="28"/>
          <w:szCs w:val="28"/>
        </w:rPr>
        <w:t>с</w:t>
      </w:r>
      <w:r w:rsidRPr="00F01163">
        <w:rPr>
          <w:rFonts w:ascii="Times New Roman" w:hAnsi="Times New Roman" w:cs="Times New Roman"/>
          <w:sz w:val="28"/>
          <w:szCs w:val="28"/>
        </w:rPr>
        <w:t>ков, анализ эффективности проекта);</w:t>
      </w:r>
    </w:p>
    <w:p w:rsidR="00F01163" w:rsidRPr="00F01163" w:rsidRDefault="00F01163" w:rsidP="00F01163">
      <w:pPr>
        <w:numPr>
          <w:ilvl w:val="0"/>
          <w:numId w:val="7"/>
        </w:numPr>
        <w:tabs>
          <w:tab w:val="clear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изучить финансовые и налоговые аспекты реализации пр</w:t>
      </w:r>
      <w:r w:rsidRPr="00F01163">
        <w:rPr>
          <w:rFonts w:ascii="Times New Roman" w:hAnsi="Times New Roman" w:cs="Times New Roman"/>
          <w:sz w:val="28"/>
          <w:szCs w:val="28"/>
        </w:rPr>
        <w:t>о</w:t>
      </w:r>
      <w:r w:rsidRPr="00F01163">
        <w:rPr>
          <w:rFonts w:ascii="Times New Roman" w:hAnsi="Times New Roman" w:cs="Times New Roman"/>
          <w:sz w:val="28"/>
          <w:szCs w:val="28"/>
        </w:rPr>
        <w:t xml:space="preserve">ектов; </w:t>
      </w:r>
    </w:p>
    <w:p w:rsidR="00F01163" w:rsidRPr="00F01163" w:rsidRDefault="00F01163" w:rsidP="00F01163">
      <w:pPr>
        <w:numPr>
          <w:ilvl w:val="0"/>
          <w:numId w:val="7"/>
        </w:numPr>
        <w:tabs>
          <w:tab w:val="clear" w:pos="928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рассмотреть возможности привлечения и использования средств для реализации проектов;</w:t>
      </w:r>
    </w:p>
    <w:p w:rsidR="0098212D" w:rsidRPr="00F01163" w:rsidRDefault="00F01163" w:rsidP="00431DA8">
      <w:pPr>
        <w:numPr>
          <w:ilvl w:val="0"/>
          <w:numId w:val="7"/>
        </w:numPr>
        <w:tabs>
          <w:tab w:val="clear" w:pos="928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163">
        <w:rPr>
          <w:rFonts w:ascii="Times New Roman" w:hAnsi="Times New Roman" w:cs="Times New Roman"/>
          <w:sz w:val="28"/>
          <w:szCs w:val="28"/>
        </w:rPr>
        <w:t>обменяться опытом проектной деятельности и внедрить перед</w:t>
      </w:r>
      <w:r w:rsidRPr="00F01163">
        <w:rPr>
          <w:rFonts w:ascii="Times New Roman" w:hAnsi="Times New Roman" w:cs="Times New Roman"/>
          <w:sz w:val="28"/>
          <w:szCs w:val="28"/>
        </w:rPr>
        <w:t>о</w:t>
      </w:r>
      <w:r w:rsidRPr="00F01163">
        <w:rPr>
          <w:rFonts w:ascii="Times New Roman" w:hAnsi="Times New Roman" w:cs="Times New Roman"/>
          <w:sz w:val="28"/>
          <w:szCs w:val="28"/>
        </w:rPr>
        <w:t>вые технологии в профессиональную деятельность.</w:t>
      </w:r>
    </w:p>
    <w:p w:rsidR="00DC2CC9" w:rsidRPr="00104A7E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По окончании всем участникам на </w:t>
      </w:r>
      <w:r w:rsidRPr="00104A7E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04A7E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 будут высланы материалы семинара.</w:t>
      </w:r>
    </w:p>
    <w:p w:rsidR="00DC2CC9" w:rsidRPr="00104A7E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Лектор: </w:t>
      </w:r>
    </w:p>
    <w:p w:rsidR="00DC2CC9" w:rsidRPr="00104A7E" w:rsidRDefault="00DC2CC9" w:rsidP="00DC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17B7E" w:rsidRPr="00104A7E">
        <w:rPr>
          <w:rFonts w:ascii="Times New Roman" w:hAnsi="Times New Roman" w:cs="Times New Roman"/>
          <w:sz w:val="28"/>
          <w:szCs w:val="28"/>
        </w:rPr>
        <w:t>Долбик</w:t>
      </w:r>
      <w:proofErr w:type="spellEnd"/>
      <w:r w:rsidR="00717B7E" w:rsidRPr="00104A7E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104A7E">
        <w:rPr>
          <w:rFonts w:ascii="Times New Roman" w:hAnsi="Times New Roman" w:cs="Times New Roman"/>
          <w:sz w:val="28"/>
          <w:szCs w:val="28"/>
        </w:rPr>
        <w:t xml:space="preserve">, </w:t>
      </w:r>
      <w:r w:rsidR="00B05658" w:rsidRPr="00104A7E">
        <w:rPr>
          <w:rFonts w:ascii="Times New Roman" w:hAnsi="Times New Roman" w:cs="Times New Roman"/>
          <w:sz w:val="28"/>
          <w:szCs w:val="28"/>
        </w:rPr>
        <w:t>старший</w:t>
      </w:r>
      <w:r w:rsidR="00717B7E" w:rsidRPr="00104A7E">
        <w:rPr>
          <w:rFonts w:ascii="Times New Roman" w:hAnsi="Times New Roman" w:cs="Times New Roman"/>
          <w:sz w:val="28"/>
          <w:szCs w:val="28"/>
        </w:rPr>
        <w:t xml:space="preserve"> преподаватель РИПК Минтруда и соцзащиты Республики Беларусь</w:t>
      </w:r>
      <w:r w:rsidRPr="00104A7E">
        <w:rPr>
          <w:rFonts w:ascii="Times New Roman" w:hAnsi="Times New Roman" w:cs="Times New Roman"/>
          <w:sz w:val="28"/>
          <w:szCs w:val="28"/>
        </w:rPr>
        <w:t>.</w:t>
      </w:r>
    </w:p>
    <w:p w:rsidR="00DC2CC9" w:rsidRPr="00104A7E" w:rsidRDefault="00DC2CC9" w:rsidP="00DC2CC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ab/>
        <w:t xml:space="preserve">Стоимость участия одного слушателя в семинаре – </w:t>
      </w:r>
      <w:r w:rsidR="00717B7E" w:rsidRPr="00104A7E">
        <w:rPr>
          <w:rFonts w:ascii="Times New Roman" w:hAnsi="Times New Roman" w:cs="Times New Roman"/>
          <w:b/>
          <w:sz w:val="28"/>
          <w:szCs w:val="28"/>
        </w:rPr>
        <w:t>1</w:t>
      </w:r>
      <w:r w:rsidR="00BD01E8" w:rsidRPr="00104A7E">
        <w:rPr>
          <w:rFonts w:ascii="Times New Roman" w:hAnsi="Times New Roman" w:cs="Times New Roman"/>
          <w:b/>
          <w:sz w:val="28"/>
          <w:szCs w:val="28"/>
        </w:rPr>
        <w:t>17</w:t>
      </w:r>
      <w:r w:rsidRPr="00104A7E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BD01E8" w:rsidRPr="00104A7E">
        <w:rPr>
          <w:rFonts w:ascii="Times New Roman" w:hAnsi="Times New Roman" w:cs="Times New Roman"/>
          <w:b/>
          <w:sz w:val="28"/>
          <w:szCs w:val="28"/>
        </w:rPr>
        <w:t>ей</w:t>
      </w:r>
      <w:r w:rsidRPr="00104A7E">
        <w:rPr>
          <w:rFonts w:ascii="Times New Roman" w:hAnsi="Times New Roman" w:cs="Times New Roman"/>
          <w:b/>
          <w:sz w:val="28"/>
          <w:szCs w:val="28"/>
        </w:rPr>
        <w:t xml:space="preserve"> (в том числе НДС по ставке 20% </w:t>
      </w:r>
      <w:r w:rsidRPr="00104A7E">
        <w:rPr>
          <w:rFonts w:ascii="Times New Roman" w:hAnsi="Times New Roman" w:cs="Times New Roman"/>
          <w:b/>
          <w:sz w:val="28"/>
          <w:szCs w:val="28"/>
        </w:rPr>
        <w:noBreakHyphen/>
        <w:t xml:space="preserve"> 1</w:t>
      </w:r>
      <w:r w:rsidR="00BD01E8" w:rsidRPr="00104A7E">
        <w:rPr>
          <w:rFonts w:ascii="Times New Roman" w:hAnsi="Times New Roman" w:cs="Times New Roman"/>
          <w:b/>
          <w:sz w:val="28"/>
          <w:szCs w:val="28"/>
        </w:rPr>
        <w:t>9,5</w:t>
      </w:r>
      <w:r w:rsidRPr="00104A7E">
        <w:rPr>
          <w:rFonts w:ascii="Times New Roman" w:hAnsi="Times New Roman" w:cs="Times New Roman"/>
          <w:b/>
          <w:sz w:val="28"/>
          <w:szCs w:val="28"/>
        </w:rPr>
        <w:t xml:space="preserve"> рублей).</w:t>
      </w:r>
    </w:p>
    <w:p w:rsidR="00DC2CC9" w:rsidRPr="00104A7E" w:rsidRDefault="00DC2CC9" w:rsidP="00DC2CC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По окончании выдается документ </w:t>
      </w:r>
      <w:r w:rsidRPr="00104A7E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104A7E">
        <w:rPr>
          <w:rFonts w:ascii="Times New Roman" w:hAnsi="Times New Roman" w:cs="Times New Roman"/>
          <w:b/>
          <w:sz w:val="28"/>
          <w:szCs w:val="28"/>
          <w:u w:val="single"/>
        </w:rPr>
        <w:t>сертификат об обучении государственного образца</w:t>
      </w:r>
      <w:r w:rsidRPr="00104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CC9" w:rsidRPr="00104A7E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A7E">
        <w:rPr>
          <w:rFonts w:ascii="Times New Roman" w:hAnsi="Times New Roman" w:cs="Times New Roman"/>
          <w:b/>
          <w:i/>
          <w:sz w:val="28"/>
          <w:szCs w:val="28"/>
        </w:rPr>
        <w:t>Возможно корпоративное обучение для сотрудников организации</w:t>
      </w:r>
      <w:r w:rsidR="00B24C93"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 (в онлайн и офлайн</w:t>
      </w:r>
      <w:r w:rsidR="00D07A85" w:rsidRPr="00104A7E">
        <w:rPr>
          <w:rFonts w:ascii="Times New Roman" w:hAnsi="Times New Roman" w:cs="Times New Roman"/>
          <w:b/>
          <w:i/>
          <w:sz w:val="28"/>
          <w:szCs w:val="28"/>
        </w:rPr>
        <w:t>-формат</w:t>
      </w:r>
      <w:r w:rsidR="00B24C93" w:rsidRPr="00104A7E">
        <w:rPr>
          <w:rFonts w:ascii="Times New Roman" w:hAnsi="Times New Roman" w:cs="Times New Roman"/>
          <w:b/>
          <w:i/>
          <w:sz w:val="28"/>
          <w:szCs w:val="28"/>
        </w:rPr>
        <w:t>ах)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07A85" w:rsidRPr="00104A7E" w:rsidRDefault="00D07A85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CC9" w:rsidRPr="00104A7E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104A7E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104A7E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104A7E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104A7E">
        <w:rPr>
          <w:rFonts w:ascii="Times New Roman" w:hAnsi="Times New Roman" w:cs="Times New Roman"/>
          <w:sz w:val="28"/>
          <w:szCs w:val="28"/>
        </w:rPr>
        <w:t>) и выслать в институт почтой, а также предварительно оплатить услуги по проведению семинара</w:t>
      </w:r>
      <w:r w:rsidR="00B05658" w:rsidRPr="00104A7E">
        <w:rPr>
          <w:rFonts w:ascii="Times New Roman" w:hAnsi="Times New Roman" w:cs="Times New Roman"/>
          <w:sz w:val="28"/>
          <w:szCs w:val="28"/>
        </w:rPr>
        <w:t>-тренинга</w:t>
      </w:r>
      <w:r w:rsidRPr="00104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CC9" w:rsidRPr="00104A7E" w:rsidRDefault="00DC2CC9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104A7E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104A7E" w:rsidRDefault="00DC2CC9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</w:t>
      </w:r>
    </w:p>
    <w:p w:rsidR="00DC2CC9" w:rsidRPr="00104A7E" w:rsidRDefault="00DC2CC9" w:rsidP="00104A7E">
      <w:pPr>
        <w:tabs>
          <w:tab w:val="left" w:pos="9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104A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seminar@e</w:t>
        </w:r>
        <w:r w:rsidRPr="00104A7E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Pr="00104A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onomics.basnet.by</w:t>
        </w:r>
      </w:hyperlink>
      <w:r w:rsidRPr="00104A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4A7E">
        <w:rPr>
          <w:rFonts w:ascii="Times New Roman" w:hAnsi="Times New Roman" w:cs="Times New Roman"/>
          <w:sz w:val="28"/>
          <w:szCs w:val="28"/>
        </w:rPr>
        <w:t>Телефон для справок: (017) 378-27-30.</w:t>
      </w:r>
    </w:p>
    <w:p w:rsidR="00B05658" w:rsidRPr="00104A7E" w:rsidRDefault="00B05658" w:rsidP="00104A7E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A7E">
        <w:rPr>
          <w:rFonts w:ascii="Times New Roman" w:hAnsi="Times New Roman" w:cs="Times New Roman"/>
          <w:sz w:val="28"/>
          <w:szCs w:val="28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9.30 до 10.00. Начало в 10.00. Окончание в 17.00 с учетом перерывов.</w:t>
      </w:r>
    </w:p>
    <w:p w:rsidR="00B05658" w:rsidRPr="00104A7E" w:rsidRDefault="00B05658" w:rsidP="00B05658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5658" w:rsidRPr="00104A7E" w:rsidRDefault="00B05658" w:rsidP="00DC2CC9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717B7E" w:rsidRDefault="00717B7E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A7EA7" w:rsidRDefault="0082242C" w:rsidP="00104A7E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 w:rsidR="002663A5">
        <w:rPr>
          <w:rFonts w:ascii="Times New Roman" w:hAnsi="Times New Roman"/>
          <w:sz w:val="18"/>
          <w:szCs w:val="18"/>
        </w:rPr>
        <w:t xml:space="preserve">(017)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</w:t>
      </w:r>
      <w:r w:rsidR="002663A5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297095653</w:t>
      </w:r>
    </w:p>
    <w:sectPr w:rsidR="008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4536"/>
    <w:multiLevelType w:val="hybridMultilevel"/>
    <w:tmpl w:val="D9CE513E"/>
    <w:lvl w:ilvl="0" w:tplc="154433A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60375"/>
    <w:multiLevelType w:val="multilevel"/>
    <w:tmpl w:val="AB9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57CAE"/>
    <w:multiLevelType w:val="hybridMultilevel"/>
    <w:tmpl w:val="681694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05677"/>
    <w:rsid w:val="00104A7E"/>
    <w:rsid w:val="001669EC"/>
    <w:rsid w:val="0019587F"/>
    <w:rsid w:val="001F3487"/>
    <w:rsid w:val="002369C3"/>
    <w:rsid w:val="002663A5"/>
    <w:rsid w:val="002849BB"/>
    <w:rsid w:val="004607C2"/>
    <w:rsid w:val="004D0CC1"/>
    <w:rsid w:val="004D3256"/>
    <w:rsid w:val="0059005C"/>
    <w:rsid w:val="00591731"/>
    <w:rsid w:val="006279EB"/>
    <w:rsid w:val="00673DB9"/>
    <w:rsid w:val="00717B7E"/>
    <w:rsid w:val="00794DAA"/>
    <w:rsid w:val="0082242C"/>
    <w:rsid w:val="008A7EA7"/>
    <w:rsid w:val="008F5CD7"/>
    <w:rsid w:val="008F69E6"/>
    <w:rsid w:val="00962C2C"/>
    <w:rsid w:val="0098212D"/>
    <w:rsid w:val="009D1224"/>
    <w:rsid w:val="00A14E12"/>
    <w:rsid w:val="00A2060A"/>
    <w:rsid w:val="00A37DBA"/>
    <w:rsid w:val="00A43E71"/>
    <w:rsid w:val="00A72090"/>
    <w:rsid w:val="00B05658"/>
    <w:rsid w:val="00B24C93"/>
    <w:rsid w:val="00B5616C"/>
    <w:rsid w:val="00B70821"/>
    <w:rsid w:val="00BD01E8"/>
    <w:rsid w:val="00C274FF"/>
    <w:rsid w:val="00C94E08"/>
    <w:rsid w:val="00CD7782"/>
    <w:rsid w:val="00D07A85"/>
    <w:rsid w:val="00DC2CC9"/>
    <w:rsid w:val="00E569CE"/>
    <w:rsid w:val="00EC0AE6"/>
    <w:rsid w:val="00F01163"/>
    <w:rsid w:val="00F468EF"/>
    <w:rsid w:val="00F642B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C447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3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8A7EA7"/>
  </w:style>
  <w:style w:type="character" w:styleId="a8">
    <w:name w:val="Strong"/>
    <w:basedOn w:val="a0"/>
    <w:uiPriority w:val="22"/>
    <w:qFormat/>
    <w:rsid w:val="008A7EA7"/>
    <w:rPr>
      <w:b/>
      <w:bCs/>
    </w:rPr>
  </w:style>
  <w:style w:type="character" w:customStyle="1" w:styleId="important">
    <w:name w:val="important"/>
    <w:basedOn w:val="a0"/>
    <w:rsid w:val="008A7EA7"/>
  </w:style>
  <w:style w:type="character" w:customStyle="1" w:styleId="30">
    <w:name w:val="Заголовок 3 Знак"/>
    <w:basedOn w:val="a0"/>
    <w:link w:val="3"/>
    <w:uiPriority w:val="9"/>
    <w:semiHidden/>
    <w:rsid w:val="00B70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19</cp:revision>
  <cp:lastPrinted>2024-02-01T12:26:00Z</cp:lastPrinted>
  <dcterms:created xsi:type="dcterms:W3CDTF">2019-03-21T14:40:00Z</dcterms:created>
  <dcterms:modified xsi:type="dcterms:W3CDTF">2024-04-16T10:58:00Z</dcterms:modified>
</cp:coreProperties>
</file>